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301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白山市江源区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孙家堡子街道</w:t>
      </w:r>
    </w:p>
    <w:p w14:paraId="28B8F3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2024年政府信息公开工作年度报告</w:t>
      </w:r>
    </w:p>
    <w:p w14:paraId="4BAA67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73B33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根据《中华人民共和国政府信息公开条例》相关规定，按照政府信息公开工作年度报告编制要求，现将孙家堡子街道2024年度政府信息公开工作开展情况总结汇报如下：</w:t>
      </w:r>
    </w:p>
    <w:p w14:paraId="5B7E09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总统情况</w:t>
      </w:r>
    </w:p>
    <w:p w14:paraId="5AED8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，孙家堡子街道进一步健全了政府信息公开工作制度，明确了信息公开的原则、范围、方式和程序，确保信息公开工作的规范化、制度化。同时，加强了对信息公开工作的监督检查，确保各项制度得到有效执行。通过政府网站、政务新媒体、公告栏等多种渠道，主动公开了街道工作动态、村（社区）工作动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政策文件、公共服务信息、财务信息等共计500余条。其中，涉及民生保障、城市建设、环境保护等重点领域的信息得到了及时更新和广泛传播。 2024年度我街道共收到政府信息公开申请0件。</w:t>
      </w:r>
    </w:p>
    <w:p w14:paraId="2DEB4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p w14:paraId="46DFA2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3BE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46EA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 w14:paraId="321F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FF99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9847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D062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89F4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 w14:paraId="727A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247E4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3421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5E744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EA16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AAA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739E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9E3B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CAAA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B882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BB6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A3D2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 w14:paraId="211A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F073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0809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 w14:paraId="3A6F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7E5A7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6F80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555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FAB9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 w14:paraId="5687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51B8E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35AD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 w14:paraId="7CF9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8ACC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DFE3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569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2C304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9F81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AFC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83AC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 w14:paraId="6A00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39F7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158A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 w14:paraId="6E80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076B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3887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7F3415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 w14:paraId="3CA2DD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p w14:paraId="20C063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954"/>
        <w:gridCol w:w="3253"/>
        <w:gridCol w:w="684"/>
        <w:gridCol w:w="684"/>
        <w:gridCol w:w="684"/>
        <w:gridCol w:w="684"/>
        <w:gridCol w:w="684"/>
        <w:gridCol w:w="684"/>
        <w:gridCol w:w="684"/>
      </w:tblGrid>
      <w:tr w14:paraId="0DDAFE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97D9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1484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 w14:paraId="57DCC4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1FB0616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FE1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4E8D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6DBF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 w14:paraId="703B07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690C4C3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587EB4E8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61F75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商业</w:t>
            </w:r>
          </w:p>
          <w:p w14:paraId="75E0D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57AFB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科研</w:t>
            </w:r>
          </w:p>
          <w:p w14:paraId="7C435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3C5F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9E55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13AE6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61086C0C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</w:tr>
      <w:tr w14:paraId="25456E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69526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E8E4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A002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8485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9460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284F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DAFA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4ECD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168764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24383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6AFD2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73F7D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22668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736B5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66EEE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B6D9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10432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1D5AE2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3DD7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295E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97B0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E63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C3DB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71D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BF9B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A971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7490E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1FEC66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E26A1A5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29FCB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AB7C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03FA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607C5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64F7A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96EE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A5D8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586C6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</w:tr>
      <w:tr w14:paraId="496CB1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782C050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FE2B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4CB5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37D4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766D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2300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D8A0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26DA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82BE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B0BD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272E0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7BB6ECC2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AB8FB56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6FA4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6BFDA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7BC96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4C18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FCE2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12E3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254A5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30978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7A8F53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32FA80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7F1835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F5C0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9CE7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9AE3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A498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60DE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16F8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5768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FB69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03AE9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98CAB19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854137A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0B03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27C27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3AA1A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4F606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3499F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BD8A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2AC59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741E3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30E5C2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1833008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89F3818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2A03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0745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9123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9C5E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E8FD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457E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94FA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4E87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7AFAE0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7F0073BD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967F5B8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7EB2C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21A3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7B688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80FD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4F5AF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020DC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0C0F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6D7AA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34D7F2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860F19C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0349478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18CE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F418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5F2B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0ECB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52D78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2E90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7DAA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EE7C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45890A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11A7AE26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A8B0505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BD30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086A1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38A22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45B95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66204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74CDE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6B256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75D28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1C6B5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7503FD9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62BE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96EB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DDC93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A6A0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D47B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61FE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9A48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2B2F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4679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184B39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8BCF943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108BB165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01DDE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0EEDC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F0E3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0EB3F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274B0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36B60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BF28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4667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140E53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2D96158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9F94E16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8AB7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5B3C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51BA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5B50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16C3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9D76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9A70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D98F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550491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52B2F694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DF11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70C5F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2AD13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44149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05E828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DA98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331A3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898E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4C21A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0694B2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0819C5B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AD6BB9D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15FF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91E9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EB5D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978B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26CC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346F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231F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BD9E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3D3EE6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1F598965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6A73267C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31CC4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46CBE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400B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7803E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68AB9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85A5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49CA2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816F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76A266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7B286DE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5828F1F9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8412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4AA0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E4AB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EB9E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626C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9E9D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2248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16C8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1730F3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273ED625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8763326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7D1CEC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7BC9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199F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CD1E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2DF7B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35A3F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12929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523B2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23BF5D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178198A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BF4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03F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6423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5C08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9CE5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0CB1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015A4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0F4F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26FE5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7D6178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E34B25C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18FF5F3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7A713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7DCBB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42028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7A85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28DF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17107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2FB33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0FD14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66565F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8188AF2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054CB82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E7AD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E42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6BA0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1838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6622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6F0A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D152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8924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0 </w:t>
            </w:r>
          </w:p>
        </w:tc>
      </w:tr>
      <w:tr w14:paraId="4F1770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57407EB2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center"/>
          </w:tcPr>
          <w:p w14:paraId="1F061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220DE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1A235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4CA1A4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2C8F9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736EF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552B9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57" w:type="dxa"/>
              <w:right w:w="57" w:type="dxa"/>
            </w:tcMar>
            <w:vAlign w:val="top"/>
          </w:tcPr>
          <w:p w14:paraId="48AA6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  <w:tr w14:paraId="7A77F4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38B7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5742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343C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4D76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C1AE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55FA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7928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75CF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</w:t>
            </w:r>
          </w:p>
        </w:tc>
      </w:tr>
    </w:tbl>
    <w:p w14:paraId="4A6EE4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 w14:paraId="310FDC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四、政府信息公开行政复议、行政诉讼情况</w:t>
      </w:r>
    </w:p>
    <w:p w14:paraId="51DDC4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34682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8AF3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7B8E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 w14:paraId="5EC498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E67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834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2C7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45E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21E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DC3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EB7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 w14:paraId="764D64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0176BE2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6963B42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D4D838A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31C5DC1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491531C">
            <w:pPr>
              <w:jc w:val="left"/>
              <w:rPr>
                <w:rFonts w:hint="eastAsia" w:ascii="宋体"/>
                <w:color w:val="394351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5D40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B9D8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96DC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AE07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0732F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608F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0F22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773E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4781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4970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 w14:paraId="3E36DE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D1D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89F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1B3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DEF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863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ED7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EA2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9A5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8CE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0B5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D28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52F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AE0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C2C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902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3E4AB51E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存在问题</w:t>
      </w:r>
    </w:p>
    <w:p w14:paraId="27766874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经自查，我街道政务公开工作还存在部分信息公开内容不够详细，更新不够及时，工作动态审核不严格等问题。</w:t>
      </w:r>
    </w:p>
    <w:p w14:paraId="340AC7F9">
      <w:pPr>
        <w:numPr>
          <w:ilvl w:val="0"/>
          <w:numId w:val="1"/>
        </w:numP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下年度工作计划</w:t>
      </w:r>
    </w:p>
    <w:p w14:paraId="4D7F8B5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 完善信息公开制度进一步修订和完善政府信息公开工作制度，明确信息公开的标准和要求，确保信息公开工作的规范化和制度化。</w:t>
      </w:r>
    </w:p>
    <w:p w14:paraId="797CEA5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 拓展信息公开渠道探索利用新技术、新媒体平台，拓宽信息公开渠道，提高信息公开的覆盖面和传播力。</w:t>
      </w:r>
    </w:p>
    <w:p w14:paraId="28305E7A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 加强政策解读和公众参与加强对重要政策的解读和宣传，提高公众对政策的认知度和理解度。同时，鼓励公众参与政府信息公开工作，收集公众意见和建议，不断改进和提升政府信息公开工作水平。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DEB07"/>
    <w:multiLevelType w:val="singleLevel"/>
    <w:tmpl w:val="E24DEB0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jJkNTBiZjA3YjNjMmQ3ZjcxMDBkZjQ1MTVjNGMifQ=="/>
  </w:docVars>
  <w:rsids>
    <w:rsidRoot w:val="00000000"/>
    <w:rsid w:val="092A36D2"/>
    <w:rsid w:val="0F3822AE"/>
    <w:rsid w:val="38EE2B56"/>
    <w:rsid w:val="48A673BD"/>
    <w:rsid w:val="4B74363A"/>
    <w:rsid w:val="57C54975"/>
    <w:rsid w:val="6271792A"/>
    <w:rsid w:val="639C2ED9"/>
    <w:rsid w:val="7DA2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2025-02-07T01:00:42Z</dcterms:created>
  <dc:creator>86180</dc:creator>
  <cp:lastModifiedBy>费多罗夫采夫</cp:lastModifiedBy>
  <dcterms:modified xsi:type="dcterms:W3CDTF">2025-02-07T01:18:05Z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BACBA5D3B5EA4152B770A8FEBB8B8487_12</vt:lpwstr>
  </property>
</Properties>
</file>