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E8" w:rsidRDefault="00757BE8">
      <w:pPr>
        <w:widowControl/>
        <w:jc w:val="left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</w:p>
    <w:p w:rsidR="00757BE8" w:rsidRDefault="00AD1D9D">
      <w:pPr>
        <w:widowControl/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白山市</w:t>
      </w:r>
      <w:r w:rsidR="004E2381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江源区交通运输局2020年</w:t>
      </w:r>
    </w:p>
    <w:p w:rsidR="00757BE8" w:rsidRDefault="00A87629">
      <w:pPr>
        <w:widowControl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政府信息公开工作年度报告</w:t>
      </w:r>
    </w:p>
    <w:p w:rsidR="007E0DA0" w:rsidRPr="00772E1B" w:rsidRDefault="00A87629" w:rsidP="007E0DA0">
      <w:pPr>
        <w:widowControl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一、总体情况</w:t>
      </w:r>
    </w:p>
    <w:p w:rsidR="007E0DA0" w:rsidRPr="00DD3358" w:rsidRDefault="007E0DA0" w:rsidP="007E0DA0">
      <w:pPr>
        <w:widowControl/>
        <w:shd w:val="clear" w:color="auto" w:fill="FFFFFF"/>
        <w:spacing w:line="480" w:lineRule="atLeas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D3358">
        <w:rPr>
          <w:rFonts w:asciiTheme="minorEastAsia" w:hAnsiTheme="minorEastAsia" w:cs="宋体" w:hint="eastAsia"/>
          <w:bCs/>
          <w:color w:val="333333"/>
          <w:kern w:val="0"/>
          <w:sz w:val="24"/>
          <w:szCs w:val="24"/>
        </w:rPr>
        <w:t>（一）本单位政府信息公开组织领导情况。</w:t>
      </w:r>
    </w:p>
    <w:p w:rsidR="007E0DA0" w:rsidRPr="00DD3358" w:rsidRDefault="007E0DA0" w:rsidP="00D71FC5">
      <w:pPr>
        <w:widowControl/>
        <w:shd w:val="clear" w:color="auto" w:fill="FFFFFF"/>
        <w:spacing w:line="560" w:lineRule="atLeast"/>
        <w:ind w:firstLineChars="200"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D335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我局对政务公开工作高度重视，把政务公开工作列入重要议事日程，成立了以韩洪波局长为组长，分管领导为副组长，各</w:t>
      </w:r>
      <w:r w:rsidR="00E7134F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科</w:t>
      </w:r>
      <w:r w:rsidRPr="00DD335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室负责人为成员的政务公开工作领导小组。形成主要领导亲自抓、分管领导直接抓、全员参与的良好工作格局。</w:t>
      </w:r>
    </w:p>
    <w:p w:rsidR="007E0DA0" w:rsidRPr="00DD3358" w:rsidRDefault="007E0DA0" w:rsidP="007E0DA0">
      <w:pPr>
        <w:widowControl/>
        <w:shd w:val="clear" w:color="auto" w:fill="FFFFFF"/>
        <w:spacing w:line="480" w:lineRule="atLeas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D3358">
        <w:rPr>
          <w:rFonts w:asciiTheme="minorEastAsia" w:hAnsiTheme="minorEastAsia" w:cs="宋体" w:hint="eastAsia"/>
          <w:bCs/>
          <w:color w:val="333333"/>
          <w:kern w:val="0"/>
          <w:sz w:val="24"/>
          <w:szCs w:val="24"/>
        </w:rPr>
        <w:t>（二）本单位工作联络员制度落实情况。</w:t>
      </w:r>
    </w:p>
    <w:p w:rsidR="00AE25DE" w:rsidRPr="00DD3358" w:rsidRDefault="00AE25DE" w:rsidP="00D71FC5">
      <w:pPr>
        <w:widowControl/>
        <w:shd w:val="clear" w:color="auto" w:fill="FFFFFF"/>
        <w:spacing w:line="560" w:lineRule="atLeast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335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为抓好、抓实、抓细政务公开工作，规范信息的审核、发布、更新维护的程序、时限和权限，确定了专人第一时间录入，提高信息的时效性、准确性以及上报渠道的畅通、规范。</w:t>
      </w:r>
    </w:p>
    <w:p w:rsidR="00AE25DE" w:rsidRPr="00DD3358" w:rsidRDefault="00AE25DE" w:rsidP="00D71FC5">
      <w:pPr>
        <w:widowControl/>
        <w:wordWrap w:val="0"/>
        <w:spacing w:line="408" w:lineRule="atLeas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D335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(</w:t>
      </w:r>
      <w:r w:rsidR="00CA4E71" w:rsidRPr="00DD3358">
        <w:rPr>
          <w:rFonts w:asciiTheme="minorEastAsia" w:hAnsiTheme="minorEastAsia" w:cs="宋体"/>
          <w:color w:val="333333"/>
          <w:kern w:val="0"/>
          <w:sz w:val="24"/>
          <w:szCs w:val="24"/>
        </w:rPr>
        <w:t>三</w:t>
      </w:r>
      <w:r w:rsidRPr="00DD335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)</w:t>
      </w:r>
      <w:r w:rsidR="00CA4E71" w:rsidRPr="00DD3358">
        <w:rPr>
          <w:rFonts w:asciiTheme="minorEastAsia" w:hAnsiTheme="minorEastAsia" w:cs="宋体"/>
          <w:color w:val="333333"/>
          <w:kern w:val="0"/>
          <w:sz w:val="24"/>
          <w:szCs w:val="24"/>
        </w:rPr>
        <w:t>是强化信息公开责任。</w:t>
      </w:r>
    </w:p>
    <w:p w:rsidR="00D35A9E" w:rsidRPr="00DD3358" w:rsidRDefault="00D35A9E" w:rsidP="00D35A9E">
      <w:pPr>
        <w:pStyle w:val="a3"/>
        <w:shd w:val="clear" w:color="auto" w:fill="FFFFFF"/>
        <w:spacing w:before="0" w:beforeAutospacing="0" w:after="0" w:afterAutospacing="0" w:line="408" w:lineRule="atLeast"/>
        <w:ind w:firstLine="480"/>
        <w:jc w:val="both"/>
        <w:rPr>
          <w:rFonts w:asciiTheme="minorEastAsia" w:eastAsiaTheme="minorEastAsia" w:hAnsiTheme="minorEastAsia"/>
          <w:color w:val="333333"/>
        </w:rPr>
      </w:pPr>
      <w:r w:rsidRPr="00DD3358">
        <w:rPr>
          <w:rFonts w:asciiTheme="minorEastAsia" w:eastAsiaTheme="minorEastAsia" w:hAnsiTheme="minorEastAsia"/>
          <w:color w:val="333333"/>
        </w:rPr>
        <w:t>一是按时公布政府信息。城区政府门户网站、统一平台（</w:t>
      </w:r>
      <w:r w:rsidR="00D47D04">
        <w:rPr>
          <w:rFonts w:asciiTheme="minorEastAsia" w:eastAsiaTheme="minorEastAsia" w:hAnsiTheme="minorEastAsia" w:hint="eastAsia"/>
          <w:color w:val="333333"/>
        </w:rPr>
        <w:t>江源</w:t>
      </w:r>
      <w:r w:rsidRPr="00DD3358">
        <w:rPr>
          <w:rFonts w:asciiTheme="minorEastAsia" w:eastAsiaTheme="minorEastAsia" w:hAnsiTheme="minorEastAsia"/>
          <w:color w:val="333333"/>
        </w:rPr>
        <w:t>区交通运输局）及时调整、更新政府信息公开指南和目录,按时公布政府信息公开工作年度报告。</w:t>
      </w:r>
    </w:p>
    <w:p w:rsidR="00D35A9E" w:rsidRPr="00DD3358" w:rsidRDefault="00D35A9E" w:rsidP="00D35A9E">
      <w:pPr>
        <w:pStyle w:val="a3"/>
        <w:shd w:val="clear" w:color="auto" w:fill="FFFFFF"/>
        <w:spacing w:before="0" w:beforeAutospacing="0" w:after="0" w:afterAutospacing="0" w:line="408" w:lineRule="atLeast"/>
        <w:ind w:firstLine="480"/>
        <w:jc w:val="both"/>
        <w:rPr>
          <w:rFonts w:asciiTheme="minorEastAsia" w:eastAsiaTheme="minorEastAsia" w:hAnsiTheme="minorEastAsia"/>
          <w:color w:val="333333"/>
        </w:rPr>
      </w:pPr>
      <w:r w:rsidRPr="00DD3358">
        <w:rPr>
          <w:rFonts w:asciiTheme="minorEastAsia" w:eastAsiaTheme="minorEastAsia" w:hAnsiTheme="minorEastAsia"/>
          <w:color w:val="333333"/>
        </w:rPr>
        <w:t>二是依规定公布政府信息。</w:t>
      </w:r>
      <w:r w:rsidR="000716F4">
        <w:rPr>
          <w:rFonts w:asciiTheme="minorEastAsia" w:eastAsiaTheme="minorEastAsia" w:hAnsiTheme="minorEastAsia"/>
          <w:color w:val="333333"/>
        </w:rPr>
        <w:t>202</w:t>
      </w:r>
      <w:r w:rsidR="000716F4">
        <w:rPr>
          <w:rFonts w:asciiTheme="minorEastAsia" w:eastAsiaTheme="minorEastAsia" w:hAnsiTheme="minorEastAsia" w:hint="eastAsia"/>
          <w:color w:val="333333"/>
        </w:rPr>
        <w:t>0</w:t>
      </w:r>
      <w:r w:rsidRPr="00DD3358">
        <w:rPr>
          <w:rFonts w:asciiTheme="minorEastAsia" w:eastAsiaTheme="minorEastAsia" w:hAnsiTheme="minorEastAsia"/>
          <w:color w:val="333333"/>
        </w:rPr>
        <w:t>年我局依申请公开均按照有关程序给予妥善处理。我局依法做好政府信息依申请公开工作，组织完善工作流程，加强对各成员单</w:t>
      </w:r>
      <w:r w:rsidR="00A445EA" w:rsidRPr="00DD3358">
        <w:rPr>
          <w:rFonts w:asciiTheme="minorEastAsia" w:eastAsiaTheme="minorEastAsia" w:hAnsiTheme="minorEastAsia"/>
          <w:color w:val="333333"/>
        </w:rPr>
        <w:t>位指导和监督，认真受理、办理群众举报、投诉。</w:t>
      </w:r>
    </w:p>
    <w:p w:rsidR="00D35A9E" w:rsidRPr="00DD3358" w:rsidRDefault="00D35A9E" w:rsidP="00D35A9E">
      <w:pPr>
        <w:pStyle w:val="a3"/>
        <w:shd w:val="clear" w:color="auto" w:fill="FFFFFF"/>
        <w:spacing w:before="0" w:beforeAutospacing="0" w:after="0" w:afterAutospacing="0" w:line="408" w:lineRule="atLeast"/>
        <w:ind w:firstLine="480"/>
        <w:jc w:val="both"/>
        <w:rPr>
          <w:rFonts w:asciiTheme="minorEastAsia" w:eastAsiaTheme="minorEastAsia" w:hAnsiTheme="minorEastAsia"/>
          <w:color w:val="333333"/>
        </w:rPr>
      </w:pPr>
      <w:r w:rsidRPr="00DD3358">
        <w:rPr>
          <w:rFonts w:asciiTheme="minorEastAsia" w:eastAsiaTheme="minorEastAsia" w:hAnsiTheme="minorEastAsia"/>
          <w:color w:val="333333"/>
        </w:rPr>
        <w:t>三是强化信息公开责任。由我局</w:t>
      </w:r>
      <w:r w:rsidR="00A445EA" w:rsidRPr="00DD3358">
        <w:rPr>
          <w:rFonts w:asciiTheme="minorEastAsia" w:eastAsiaTheme="minorEastAsia" w:hAnsiTheme="minorEastAsia"/>
          <w:color w:val="333333"/>
        </w:rPr>
        <w:t>领导</w:t>
      </w:r>
      <w:r w:rsidRPr="00DD3358">
        <w:rPr>
          <w:rFonts w:asciiTheme="minorEastAsia" w:eastAsiaTheme="minorEastAsia" w:hAnsiTheme="minorEastAsia"/>
          <w:color w:val="333333"/>
        </w:rPr>
        <w:t>定期对政府信息公开工作进行监督检查。同时，向社会公布我局政府信息公开工作投诉电话、电子邮箱和网址，广泛接受群众监督。</w:t>
      </w:r>
    </w:p>
    <w:p w:rsidR="00CA4E71" w:rsidRPr="00CA4E71" w:rsidRDefault="00CA4E71" w:rsidP="007E0DA0">
      <w:pPr>
        <w:widowControl/>
        <w:ind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757BE8" w:rsidRDefault="00A87629">
      <w:pPr>
        <w:widowControl/>
        <w:spacing w:after="240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二、主动公开政府信息情况</w:t>
      </w:r>
      <w:r w:rsidR="00A445E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0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1271"/>
        <w:gridCol w:w="1881"/>
      </w:tblGrid>
      <w:tr w:rsidR="00757BE8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757BE8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757BE8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DD33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DD33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DD33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57BE8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0716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0716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0716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57BE8">
        <w:trPr>
          <w:trHeight w:val="480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第二十条第（五）项</w:t>
            </w:r>
          </w:p>
        </w:tc>
      </w:tr>
      <w:tr w:rsidR="00757BE8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757BE8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D002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D002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D002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</w:tr>
      <w:tr w:rsidR="00757BE8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E24C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E24C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E24C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57BE8">
        <w:trPr>
          <w:trHeight w:val="40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757BE8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757BE8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E24C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E24C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E24C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757BE8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E24C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E24C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E24C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57BE8">
        <w:trPr>
          <w:trHeight w:val="474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757BE8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757BE8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DD33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DD33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57BE8">
        <w:trPr>
          <w:trHeight w:val="47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757BE8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757BE8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DD3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DD3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3142万元</w:t>
            </w:r>
          </w:p>
        </w:tc>
      </w:tr>
      <w:tr w:rsidR="00757BE8">
        <w:trPr>
          <w:trHeight w:val="539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2020年本行政区域（或本部门）政府信息公开发布总数量（非新闻类、消息类）：</w:t>
            </w:r>
          </w:p>
        </w:tc>
      </w:tr>
    </w:tbl>
    <w:p w:rsidR="00757BE8" w:rsidRDefault="00757BE8">
      <w:pPr>
        <w:widowControl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57BE8" w:rsidRDefault="00A87629">
      <w:pPr>
        <w:widowControl/>
        <w:spacing w:after="240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 w:rsidR="00757BE8"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757BE8">
        <w:trPr>
          <w:jc w:val="center"/>
        </w:trPr>
        <w:tc>
          <w:tcPr>
            <w:tcW w:w="38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757BE8">
        <w:trPr>
          <w:jc w:val="center"/>
        </w:trPr>
        <w:tc>
          <w:tcPr>
            <w:tcW w:w="38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7BE8">
        <w:trPr>
          <w:trHeight w:val="468"/>
          <w:jc w:val="center"/>
        </w:trPr>
        <w:tc>
          <w:tcPr>
            <w:tcW w:w="38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57BE8">
        <w:trPr>
          <w:trHeight w:val="431"/>
          <w:jc w:val="center"/>
        </w:trPr>
        <w:tc>
          <w:tcPr>
            <w:tcW w:w="38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757BE8">
        <w:trPr>
          <w:trHeight w:val="383"/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57BE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57BE8">
        <w:trPr>
          <w:trHeight w:val="4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57BE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57BE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57BE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57BE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57BE8">
        <w:trPr>
          <w:trHeight w:val="5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57BE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57BE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57BE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57BE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57BE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57BE8">
        <w:trPr>
          <w:trHeight w:val="4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757BE8">
        <w:trPr>
          <w:trHeight w:val="40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57BE8">
        <w:trPr>
          <w:trHeight w:val="40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57BE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57BE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57BE8">
        <w:trPr>
          <w:trHeight w:val="3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 w:rsidP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757BE8">
        <w:trPr>
          <w:trHeight w:val="4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57BE8">
        <w:trPr>
          <w:trHeight w:val="408"/>
          <w:jc w:val="center"/>
        </w:trPr>
        <w:tc>
          <w:tcPr>
            <w:tcW w:w="38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445EA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445EA" w:rsidP="00A445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757BE8" w:rsidRDefault="00A445EA">
      <w:pPr>
        <w:widowControl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</w:t>
      </w:r>
    </w:p>
    <w:p w:rsidR="00757BE8" w:rsidRDefault="00A87629">
      <w:pPr>
        <w:widowControl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 w:rsidR="00757BE8" w:rsidRDefault="00757BE8">
      <w:pPr>
        <w:widowControl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757BE8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757BE8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757BE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7BE8" w:rsidRDefault="00757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757BE8">
        <w:trPr>
          <w:trHeight w:val="696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E7134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E713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E7134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E713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E7134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 w:rsidR="00E713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 w:rsidR="00E713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 w:rsidR="00E713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 w:rsidR="00E713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E71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E713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A876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 w:rsidR="00E713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E713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A876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 w:rsidR="00E713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8" w:rsidRDefault="00E7134F" w:rsidP="00E713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757BE8" w:rsidRDefault="00757BE8">
      <w:pPr>
        <w:widowControl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57BE8" w:rsidRDefault="00A87629">
      <w:pPr>
        <w:widowControl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五、存在的主要问题及改进情况</w:t>
      </w:r>
    </w:p>
    <w:p w:rsidR="00CA4E71" w:rsidRDefault="00CA4E71" w:rsidP="00C6175D">
      <w:pPr>
        <w:widowControl/>
        <w:wordWrap w:val="0"/>
        <w:spacing w:line="408" w:lineRule="atLeast"/>
        <w:ind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C6175D" w:rsidRPr="00DD3358" w:rsidRDefault="00C6175D" w:rsidP="00C6175D">
      <w:pPr>
        <w:widowControl/>
        <w:wordWrap w:val="0"/>
        <w:spacing w:line="408" w:lineRule="atLeast"/>
        <w:ind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D3358">
        <w:rPr>
          <w:rFonts w:asciiTheme="minorEastAsia" w:hAnsiTheme="minorEastAsia" w:cs="宋体"/>
          <w:color w:val="333333"/>
          <w:kern w:val="0"/>
          <w:sz w:val="24"/>
          <w:szCs w:val="24"/>
        </w:rPr>
        <w:t>2020年，我局通过积极努力、认真细致、扎实负责的工作，政府信息公开工作有了新的进展，但也存在一些不足。</w:t>
      </w:r>
    </w:p>
    <w:p w:rsidR="00C6175D" w:rsidRPr="00DD3358" w:rsidRDefault="00C6175D" w:rsidP="00C6175D">
      <w:pPr>
        <w:widowControl/>
        <w:wordWrap w:val="0"/>
        <w:spacing w:line="408" w:lineRule="atLeast"/>
        <w:ind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D3358">
        <w:rPr>
          <w:rFonts w:asciiTheme="minorEastAsia" w:hAnsiTheme="minorEastAsia" w:cs="宋体"/>
          <w:bCs/>
          <w:color w:val="333333"/>
          <w:kern w:val="0"/>
          <w:sz w:val="24"/>
          <w:szCs w:val="24"/>
        </w:rPr>
        <w:t>（一）存在问题：</w:t>
      </w:r>
      <w:r w:rsidRPr="00DD3358">
        <w:rPr>
          <w:rFonts w:asciiTheme="minorEastAsia" w:hAnsiTheme="minorEastAsia" w:cs="宋体"/>
          <w:color w:val="333333"/>
          <w:kern w:val="0"/>
          <w:sz w:val="24"/>
          <w:szCs w:val="24"/>
        </w:rPr>
        <w:t>一是我局的政府信息主动公开的意识还不强，时效性仍有待于提高；二是政府信息公开的信息内容不够丰富，形式单一等。</w:t>
      </w:r>
    </w:p>
    <w:p w:rsidR="00C6175D" w:rsidRPr="00DD3358" w:rsidRDefault="00C6175D" w:rsidP="00CA4E71">
      <w:pPr>
        <w:widowControl/>
        <w:wordWrap w:val="0"/>
        <w:spacing w:line="408" w:lineRule="atLeast"/>
        <w:ind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D3358">
        <w:rPr>
          <w:rFonts w:asciiTheme="minorEastAsia" w:hAnsiTheme="minorEastAsia" w:cs="宋体"/>
          <w:bCs/>
          <w:color w:val="333333"/>
          <w:kern w:val="0"/>
          <w:sz w:val="24"/>
          <w:szCs w:val="24"/>
        </w:rPr>
        <w:lastRenderedPageBreak/>
        <w:t>（二）改进措施：</w:t>
      </w:r>
      <w:r w:rsidRPr="00DD3358">
        <w:rPr>
          <w:rFonts w:asciiTheme="minorEastAsia" w:hAnsiTheme="minorEastAsia" w:cs="宋体"/>
          <w:color w:val="333333"/>
          <w:kern w:val="0"/>
          <w:sz w:val="24"/>
          <w:szCs w:val="24"/>
        </w:rPr>
        <w:t>一是进一步加强领导，建立健全政府信息公开工作长效机制，规范信息发布程序，拓宽公开形式，方便公众查阅政府信息；二是加大相关人员的培训教育力度，逐步提高工作人员的信息公开责任意识和服务意识；三是进一步完善信息公开制度，建立健全信息公开工作长效机制，把政务信息公开工作作为长期的动态工作落到实处，确保公开信息的及时性、准确性和有效性，为深化政务信息公开提供强有力的保障。</w:t>
      </w:r>
    </w:p>
    <w:p w:rsidR="00757BE8" w:rsidRPr="00DD3358" w:rsidRDefault="00A87629">
      <w:pPr>
        <w:widowControl/>
        <w:ind w:firstLine="480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DD3358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六、其他需要报告的事项</w:t>
      </w:r>
    </w:p>
    <w:p w:rsidR="00757BE8" w:rsidRDefault="00CA4E71" w:rsidP="00D47D04">
      <w:pPr>
        <w:widowControl/>
        <w:wordWrap w:val="0"/>
        <w:spacing w:line="408" w:lineRule="atLeast"/>
        <w:ind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bookmarkStart w:id="0" w:name="_GoBack"/>
      <w:bookmarkEnd w:id="0"/>
      <w:r w:rsidRPr="00DD3358">
        <w:rPr>
          <w:rFonts w:asciiTheme="minorEastAsia" w:hAnsiTheme="minorEastAsia" w:cs="宋体"/>
          <w:color w:val="333333"/>
          <w:kern w:val="0"/>
          <w:sz w:val="24"/>
          <w:szCs w:val="24"/>
        </w:rPr>
        <w:t>没有其他需要报告的事项。</w:t>
      </w:r>
    </w:p>
    <w:p w:rsidR="00D47D04" w:rsidRDefault="00D47D04" w:rsidP="00D47D04">
      <w:pPr>
        <w:widowControl/>
        <w:wordWrap w:val="0"/>
        <w:spacing w:line="408" w:lineRule="atLeast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D47D04" w:rsidRDefault="00D47D04" w:rsidP="00D47D04">
      <w:pPr>
        <w:widowControl/>
        <w:spacing w:line="408" w:lineRule="atLeast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D47D04" w:rsidRDefault="00D47D04" w:rsidP="00D47D04">
      <w:pPr>
        <w:widowControl/>
        <w:spacing w:line="408" w:lineRule="atLeast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D47D04" w:rsidRDefault="00D47D04" w:rsidP="00D47D04">
      <w:pPr>
        <w:widowControl/>
        <w:spacing w:line="408" w:lineRule="atLeast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D47D04" w:rsidRDefault="00D47D04" w:rsidP="00D47D04">
      <w:pPr>
        <w:widowControl/>
        <w:spacing w:line="408" w:lineRule="atLeast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D47D04" w:rsidRPr="00D47D04" w:rsidRDefault="00D47D04" w:rsidP="00D47D04">
      <w:pPr>
        <w:widowControl/>
        <w:spacing w:line="408" w:lineRule="atLeast"/>
        <w:jc w:val="righ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D47D04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江源区交通运输局</w:t>
      </w:r>
    </w:p>
    <w:p w:rsidR="00D47D04" w:rsidRPr="00D47D04" w:rsidRDefault="00D47D04" w:rsidP="00D47D04">
      <w:pPr>
        <w:widowControl/>
        <w:wordWrap w:val="0"/>
        <w:spacing w:line="408" w:lineRule="atLeast"/>
        <w:jc w:val="righ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D47D04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2020年12月29日</w:t>
      </w:r>
    </w:p>
    <w:sectPr w:rsidR="00D47D04" w:rsidRPr="00D47D04" w:rsidSect="00757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9BD" w:rsidRDefault="008829BD" w:rsidP="007E0DA0">
      <w:r>
        <w:separator/>
      </w:r>
    </w:p>
  </w:endnote>
  <w:endnote w:type="continuationSeparator" w:id="0">
    <w:p w:rsidR="008829BD" w:rsidRDefault="008829BD" w:rsidP="007E0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9BD" w:rsidRDefault="008829BD" w:rsidP="007E0DA0">
      <w:r>
        <w:separator/>
      </w:r>
    </w:p>
  </w:footnote>
  <w:footnote w:type="continuationSeparator" w:id="0">
    <w:p w:rsidR="008829BD" w:rsidRDefault="008829BD" w:rsidP="007E0D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24D9"/>
    <w:multiLevelType w:val="multilevel"/>
    <w:tmpl w:val="7F32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0C71F0"/>
    <w:rsid w:val="000716F4"/>
    <w:rsid w:val="001703B9"/>
    <w:rsid w:val="002C6DC2"/>
    <w:rsid w:val="004E2381"/>
    <w:rsid w:val="004F1B75"/>
    <w:rsid w:val="006A7E7A"/>
    <w:rsid w:val="00757BE8"/>
    <w:rsid w:val="007E0DA0"/>
    <w:rsid w:val="008829BD"/>
    <w:rsid w:val="00912666"/>
    <w:rsid w:val="009545FB"/>
    <w:rsid w:val="00A33F5C"/>
    <w:rsid w:val="00A445EA"/>
    <w:rsid w:val="00A83FEC"/>
    <w:rsid w:val="00A87629"/>
    <w:rsid w:val="00AD1D9D"/>
    <w:rsid w:val="00AE25DE"/>
    <w:rsid w:val="00B47DEF"/>
    <w:rsid w:val="00B62D95"/>
    <w:rsid w:val="00C06942"/>
    <w:rsid w:val="00C6175D"/>
    <w:rsid w:val="00C7180B"/>
    <w:rsid w:val="00C7294F"/>
    <w:rsid w:val="00CA4E71"/>
    <w:rsid w:val="00D00244"/>
    <w:rsid w:val="00D35A9E"/>
    <w:rsid w:val="00D47D04"/>
    <w:rsid w:val="00D63F61"/>
    <w:rsid w:val="00D71FC5"/>
    <w:rsid w:val="00DD3358"/>
    <w:rsid w:val="00DE390A"/>
    <w:rsid w:val="00E24C5F"/>
    <w:rsid w:val="00E7134F"/>
    <w:rsid w:val="00F955CF"/>
    <w:rsid w:val="00FD6FCC"/>
    <w:rsid w:val="260C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B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B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7E0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E0DA0"/>
    <w:rPr>
      <w:kern w:val="2"/>
      <w:sz w:val="18"/>
      <w:szCs w:val="18"/>
    </w:rPr>
  </w:style>
  <w:style w:type="paragraph" w:styleId="a5">
    <w:name w:val="footer"/>
    <w:basedOn w:val="a"/>
    <w:link w:val="Char0"/>
    <w:rsid w:val="007E0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E0D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7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罗汉君</dc:creator>
  <cp:lastModifiedBy>Administrator</cp:lastModifiedBy>
  <cp:revision>16</cp:revision>
  <cp:lastPrinted>2020-12-30T01:03:00Z</cp:lastPrinted>
  <dcterms:created xsi:type="dcterms:W3CDTF">2020-12-22T00:59:00Z</dcterms:created>
  <dcterms:modified xsi:type="dcterms:W3CDTF">2020-12-30T05:43:00Z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