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江源区文物博物馆安全管理直接责任单位（人）清单</w:t>
      </w:r>
    </w:p>
    <w:bookmarkEnd w:id="0"/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74"/>
        <w:gridCol w:w="781"/>
        <w:gridCol w:w="1125"/>
        <w:gridCol w:w="1095"/>
        <w:gridCol w:w="2400"/>
        <w:gridCol w:w="1685"/>
        <w:gridCol w:w="1735"/>
        <w:gridCol w:w="11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文物保护单位名称</w:t>
            </w:r>
          </w:p>
        </w:tc>
        <w:tc>
          <w:tcPr>
            <w:tcW w:w="78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数量（处）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级别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时代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类别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责任单位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直接责任人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石人血泪山死难矿工纪念地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江源区大石人镇光环村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石人血泪山纪念馆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李明珅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18304396966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永安遗址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唐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古遗址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江源区松树镇永安村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松树镇人民政府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林涛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13674396960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王德泰烈士墓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江源区松树镇大安村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江源区退役军人事务局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马力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13943994569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爱民石棚墓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古墓葬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江源区江源街道爱民村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江源街道办事处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吴柏松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13894016677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枫叶岭隧道碉堡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江源区浑白线铁路40公里处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湾沟镇人民政府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鲍瑞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15585490555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榆木隧道碉堡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江源区石人镇榆木桥子村</w:t>
            </w:r>
          </w:p>
        </w:tc>
        <w:tc>
          <w:tcPr>
            <w:tcW w:w="1735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石人镇人民政府</w:t>
            </w:r>
          </w:p>
        </w:tc>
        <w:tc>
          <w:tcPr>
            <w:tcW w:w="1101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陈永生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15844911333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曹家沟遗址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江源区石人镇林子头村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石人镇人民政府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陈永生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15844911333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老岭铁矿址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江源区石人镇老岭村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老岭矿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闫科奖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15585492223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江源革命烈士陵园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江源区江源大街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江源区退役军人事务局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马力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13943994569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林子头隧道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江源区石人镇林子头村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林子头隧道铁路桥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江源区石人镇林子头村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榆木隧道</w:t>
            </w:r>
          </w:p>
        </w:tc>
        <w:tc>
          <w:tcPr>
            <w:tcW w:w="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江源区石人镇榆木桥子村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荣斌碉堡</w:t>
            </w:r>
          </w:p>
        </w:tc>
        <w:tc>
          <w:tcPr>
            <w:tcW w:w="78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江源区石人镇荣斌村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石人镇人民政府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陈永生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15844911333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鸭大铁路线－江源区段</w:t>
            </w:r>
          </w:p>
        </w:tc>
        <w:tc>
          <w:tcPr>
            <w:tcW w:w="78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江源区石人镇至遥林村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大石人伪矫正辅导院址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江源区大石人镇光环街南原光环小学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大石人镇人民政府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王刚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15500238111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光环煤矿址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江源区大石人镇光环村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大石人镇人民政府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王刚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15500238111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爱民遗址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古遗址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江源区江源街道爱民村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江源街道办事处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吴柏松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13894016677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大阳岔洋灰桥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江源区大阳岔镇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棒槌砬子1号铁路桥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江源区大阳岔镇棒槌砬子村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棒槌砬子2号铁路桥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江源区大阳岔镇棒槌砬子村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棒槌砬子隧道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江源区大阳岔镇棒槌砬子村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小东岔铁路桥</w:t>
            </w:r>
          </w:p>
        </w:tc>
        <w:tc>
          <w:tcPr>
            <w:tcW w:w="78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江源区大阳岔镇小东岔村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路庄子木屋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江源区大阳岔镇路庄子村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大阳岔镇人民政府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许海洋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15643998288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路庄子抗联</w:t>
            </w:r>
            <w:r>
              <w:rPr>
                <w:rFonts w:hint="eastAsia"/>
                <w:vertAlign w:val="baseline"/>
                <w:lang w:eastAsia="zh-CN"/>
              </w:rPr>
              <w:t>密营</w:t>
            </w:r>
            <w:r>
              <w:rPr>
                <w:rFonts w:hint="eastAsia" w:eastAsiaTheme="minorEastAsia"/>
                <w:vertAlign w:val="baseline"/>
                <w:lang w:eastAsia="zh-CN"/>
              </w:rPr>
              <w:t>溶洞址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江源区大阳岔镇路庄子村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大阳岔镇人民政府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许海洋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15643998288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大阳岔大红桥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江源区大阳岔镇东2公里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通化公务段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丁立柱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15944903188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 xml:space="preserve">大安防空洞 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江源区松树镇大安村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松树镇人民政府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林涛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13674396960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松树革命烈士纪念碑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江源区松树镇政府西南后山腰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松树镇人民政府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林涛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13674396960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王德泰殉国地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江源区松树镇大安村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松树镇人民政府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林涛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13674396960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松树窑地遗址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唐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古遗址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江源区松树镇松树村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松树镇人民政府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林涛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13674396960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砟子五栋房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江源区砟子镇八宝社区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私有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王德华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13278119943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砟子南沟三栋房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江源区砟子镇竖井社区</w:t>
            </w:r>
          </w:p>
        </w:tc>
        <w:tc>
          <w:tcPr>
            <w:tcW w:w="1735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私有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赵广敏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13843962118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砟子白房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江源区砟子镇八宝社区</w:t>
            </w:r>
          </w:p>
        </w:tc>
        <w:tc>
          <w:tcPr>
            <w:tcW w:w="1735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私有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徐增喜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13596746176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平川木屋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江源区湾沟镇平川村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湾沟镇人民政府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鲍瑞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15585490555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西川墓葬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唐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古墓葬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江源区湾沟镇西川村</w:t>
            </w:r>
          </w:p>
        </w:tc>
        <w:tc>
          <w:tcPr>
            <w:tcW w:w="173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湾沟镇人民政府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鲍瑞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15585490555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17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城墙砬子防空洞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江源区城墙街道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城墙街道人民政府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王颖楷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18504495337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三岔子林业局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江源区城墙街道</w:t>
            </w:r>
          </w:p>
        </w:tc>
        <w:tc>
          <w:tcPr>
            <w:tcW w:w="17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林业局</w:t>
            </w:r>
          </w:p>
        </w:tc>
        <w:tc>
          <w:tcPr>
            <w:tcW w:w="110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耿连志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13943999817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白山市江源长白山松花石博物馆</w:t>
            </w:r>
          </w:p>
        </w:tc>
        <w:tc>
          <w:tcPr>
            <w:tcW w:w="7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未定级</w:t>
            </w:r>
          </w:p>
        </w:tc>
        <w:tc>
          <w:tcPr>
            <w:tcW w:w="10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中华人民共和国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其它</w:t>
            </w:r>
          </w:p>
        </w:tc>
        <w:tc>
          <w:tcPr>
            <w:tcW w:w="168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江源区和谐大街</w:t>
            </w:r>
          </w:p>
        </w:tc>
        <w:tc>
          <w:tcPr>
            <w:tcW w:w="173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白山市江源长白山松花石博物馆</w:t>
            </w:r>
          </w:p>
        </w:tc>
        <w:tc>
          <w:tcPr>
            <w:tcW w:w="110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刘丹</w:t>
            </w:r>
          </w:p>
        </w:tc>
        <w:tc>
          <w:tcPr>
            <w:tcW w:w="14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13843901262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WY3MDQyZTZkNjFhZGJjOTVhMDM4MDA4ZTlmZWQifQ=="/>
  </w:docVars>
  <w:rsids>
    <w:rsidRoot w:val="2E8B3D1C"/>
    <w:rsid w:val="011D2710"/>
    <w:rsid w:val="04EB5055"/>
    <w:rsid w:val="05E77775"/>
    <w:rsid w:val="07240391"/>
    <w:rsid w:val="0EEB72F3"/>
    <w:rsid w:val="27441EF5"/>
    <w:rsid w:val="27493C8C"/>
    <w:rsid w:val="2B5915E2"/>
    <w:rsid w:val="2CBB46E9"/>
    <w:rsid w:val="2E8B3D1C"/>
    <w:rsid w:val="3C6B7ACC"/>
    <w:rsid w:val="41C62617"/>
    <w:rsid w:val="420E33D3"/>
    <w:rsid w:val="46B51386"/>
    <w:rsid w:val="48684A25"/>
    <w:rsid w:val="4B103C22"/>
    <w:rsid w:val="5338205E"/>
    <w:rsid w:val="5CC8030F"/>
    <w:rsid w:val="63316ACA"/>
    <w:rsid w:val="639332E1"/>
    <w:rsid w:val="654E0E1E"/>
    <w:rsid w:val="72C251FF"/>
    <w:rsid w:val="764F064E"/>
    <w:rsid w:val="77093BD7"/>
    <w:rsid w:val="7BEC55C0"/>
    <w:rsid w:val="7CF1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1872</Words>
  <Characters>2262</Characters>
  <Lines>0</Lines>
  <Paragraphs>0</Paragraphs>
  <TotalTime>7</TotalTime>
  <ScaleCrop>false</ScaleCrop>
  <LinksUpToDate>false</LinksUpToDate>
  <CharactersWithSpaces>2263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2025-01-03T05:18:00Z</dcterms:created>
  <dc:creator>蔚蔚秀儒林</dc:creator>
  <cp:lastModifiedBy>pj01</cp:lastModifiedBy>
  <cp:lastPrinted>2025-01-03T07:24:00Z</cp:lastPrinted>
  <dcterms:modified xsi:type="dcterms:W3CDTF">2025-01-06T04:44:02Z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DF6F10CAB5BA4FAA93EB1624F5DD1F6E_13</vt:lpwstr>
  </property>
  <property fmtid="{D5CDD505-2E9C-101B-9397-08002B2CF9AE}" pid="4" name="KSOTemplateDocerSaveRecord">
    <vt:lpwstr>eyJoZGlkIjoiMjljOWI5Y2U4MGZmOGZjMGRiYzI0NzUwOGZkY2FjNGIiLCJ1c2VySWQiOiI2MjQwNzc3MjUifQ==</vt:lpwstr>
  </property>
</Properties>
</file>